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ascii="方正小标宋简体" w:hAnsi="宋体" w:eastAsia="方正小标宋简体"/>
          <w:bCs/>
          <w:sz w:val="36"/>
          <w:szCs w:val="36"/>
        </w:rPr>
      </w:pPr>
      <w:r>
        <w:rPr>
          <w:rFonts w:hint="eastAsia" w:ascii="方正小标宋简体" w:hAnsi="黑体" w:eastAsia="方正小标宋简体" w:cs="仿宋"/>
          <w:b/>
          <w:bCs/>
          <w:snapToGrid w:val="0"/>
          <w:color w:val="000000"/>
          <w:kern w:val="0"/>
          <w:sz w:val="36"/>
          <w:szCs w:val="36"/>
        </w:rPr>
        <w:t>承诺书</w:t>
      </w:r>
    </w:p>
    <w:p>
      <w:pPr>
        <w:adjustRightInd w:val="0"/>
        <w:snapToGrid w:val="0"/>
        <w:spacing w:line="300" w:lineRule="exact"/>
        <w:rPr>
          <w:rFonts w:ascii="仿宋_GB2312" w:hAnsi="宋体" w:eastAsia="仿宋_GB2312"/>
          <w:color w:val="000000"/>
          <w:spacing w:val="6"/>
          <w:sz w:val="32"/>
          <w:szCs w:val="32"/>
        </w:rPr>
      </w:pPr>
    </w:p>
    <w:p>
      <w:pPr>
        <w:adjustRightInd w:val="0"/>
        <w:spacing w:line="360" w:lineRule="auto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我自愿报名参加XXXX年度全省房屋建筑和市政基础设施工程质量检测人员培训考试，报名考试过程中我将自觉遵守有关规定，现郑重承诺：</w:t>
      </w:r>
      <w:r>
        <w:rPr>
          <w:rFonts w:hint="eastAsia" w:ascii="仿宋" w:hAnsi="仿宋" w:eastAsia="仿宋"/>
          <w:sz w:val="32"/>
          <w:szCs w:val="32"/>
        </w:rPr>
        <w:br w:type="textWrapping"/>
      </w:r>
      <w:r>
        <w:rPr>
          <w:rFonts w:hint="eastAsia" w:ascii="仿宋" w:hAnsi="仿宋" w:eastAsia="仿宋"/>
          <w:sz w:val="32"/>
          <w:szCs w:val="32"/>
        </w:rPr>
        <w:t xml:space="preserve">    1.报名时所提供的身份证明、学历证书真实、社保证明准确、有效，本人不在两个机构同时执业，如提供虚假证明和信息，本人愿承担一切责任;</w:t>
      </w:r>
    </w:p>
    <w:p>
      <w:pPr>
        <w:adjustRightInd w:val="0"/>
        <w:spacing w:line="360" w:lineRule="auto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.知晓培训考试条件、资格审查程序及相关要求，承诺遵守培训考试的有关要求，保证填报的信息完整准确。如本人成绩合格，但不符合报名条件或未按规定提交资格审查材料，愿意接受取消考试成绩、停发证书的处理;</w:t>
      </w:r>
    </w:p>
    <w:p>
      <w:pPr>
        <w:adjustRightInd w:val="0"/>
        <w:spacing w:line="360" w:lineRule="auto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3.保证持真实有效的身份证明和报名表参加考试;</w:t>
      </w:r>
    </w:p>
    <w:p>
      <w:pPr>
        <w:adjustRightInd w:val="0"/>
        <w:spacing w:line="360" w:lineRule="auto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4.考试过程中，</w:t>
      </w:r>
      <w:r>
        <w:rPr>
          <w:rFonts w:hint="eastAsia" w:ascii="仿宋" w:hAnsi="仿宋" w:eastAsia="仿宋"/>
          <w:sz w:val="32"/>
          <w:szCs w:val="32"/>
        </w:rPr>
        <w:t>服从行业监管部门和培训机构工作人员安排，接受检查、监督和管理，维护考场秩序，遵守考场规则;如有违法、违纪、违规行为，自愿服从处理决定，接受处理;</w:t>
      </w:r>
      <w:r>
        <w:rPr>
          <w:rFonts w:hint="eastAsia" w:ascii="仿宋" w:hAnsi="仿宋" w:eastAsia="仿宋"/>
          <w:sz w:val="32"/>
          <w:szCs w:val="32"/>
        </w:rPr>
        <w:br w:type="textWrapping"/>
      </w:r>
      <w:r>
        <w:rPr>
          <w:rFonts w:hint="eastAsia" w:ascii="仿宋" w:hAnsi="仿宋" w:eastAsia="仿宋"/>
          <w:sz w:val="32"/>
          <w:szCs w:val="32"/>
        </w:rPr>
        <w:t xml:space="preserve">    5. 本人已周知《专业技术人员资格考试违纪违规行为处理规定》（人社部令第12号），认同并遵守雷同试卷认定和处理的相关规定，承担相关责任。</w:t>
      </w:r>
    </w:p>
    <w:p>
      <w:pPr>
        <w:widowControl/>
        <w:spacing w:line="360" w:lineRule="auto"/>
        <w:ind w:firstLine="4480" w:firstLineChars="14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承诺人（签名）：</w:t>
      </w:r>
    </w:p>
    <w:p>
      <w:pPr>
        <w:widowControl/>
        <w:spacing w:line="360" w:lineRule="auto"/>
        <w:ind w:firstLine="4480" w:firstLineChars="14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所属单位（签章）：            </w:t>
      </w:r>
    </w:p>
    <w:p>
      <w:pPr>
        <w:adjustRightInd w:val="0"/>
        <w:snapToGrid w:val="0"/>
        <w:spacing w:line="360" w:lineRule="auto"/>
        <w:ind w:right="269" w:rightChars="128" w:firstLine="4480" w:firstLineChars="14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日    期：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lkZTY3OTFiZGNlY2Q0NzIyNDIzMmYzNjQxMWUxNDAifQ=="/>
  </w:docVars>
  <w:rsids>
    <w:rsidRoot w:val="5C570F27"/>
    <w:rsid w:val="5C570F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0" w:semiHidden="0" w:name="Body Text First Indent"/>
    <w:lsdException w:qFormat="1" w:uiPriority="0" w:semiHidden="0" w:name="Body Text First Indent 2"/>
    <w:lsdException w:unhideWhenUsed="0" w:uiPriority="0" w:semiHidden="0" w:name="Note Heading"/>
    <w:lsdException w:qFormat="1" w:uiPriority="99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next w:val="5"/>
    <w:unhideWhenUsed/>
    <w:qFormat/>
    <w:uiPriority w:val="0"/>
    <w:pPr>
      <w:tabs>
        <w:tab w:val="left" w:pos="1200"/>
      </w:tabs>
      <w:autoSpaceDE w:val="0"/>
      <w:autoSpaceDN w:val="0"/>
      <w:adjustRightInd w:val="0"/>
      <w:spacing w:line="360" w:lineRule="auto"/>
      <w:jc w:val="left"/>
    </w:pPr>
    <w:rPr>
      <w:rFonts w:ascii="宋体" w:hAnsi="宋体"/>
      <w:sz w:val="24"/>
    </w:rPr>
  </w:style>
  <w:style w:type="paragraph" w:styleId="3">
    <w:name w:val="Body Text"/>
    <w:basedOn w:val="1"/>
    <w:next w:val="4"/>
    <w:qFormat/>
    <w:uiPriority w:val="1"/>
    <w:pPr>
      <w:ind w:left="121"/>
    </w:pPr>
    <w:rPr>
      <w:rFonts w:ascii="仿宋" w:hAnsi="仿宋" w:eastAsia="仿宋" w:cs="仿宋"/>
      <w:sz w:val="31"/>
      <w:szCs w:val="31"/>
      <w:lang w:val="zh-CN" w:eastAsia="zh-CN" w:bidi="zh-CN"/>
    </w:rPr>
  </w:style>
  <w:style w:type="paragraph" w:styleId="4">
    <w:name w:val="Body Text 2"/>
    <w:basedOn w:val="1"/>
    <w:unhideWhenUsed/>
    <w:qFormat/>
    <w:uiPriority w:val="99"/>
    <w:pPr>
      <w:spacing w:after="120" w:line="480" w:lineRule="auto"/>
    </w:pPr>
  </w:style>
  <w:style w:type="paragraph" w:styleId="5">
    <w:name w:val="Body Text First Indent 2"/>
    <w:basedOn w:val="6"/>
    <w:unhideWhenUsed/>
    <w:qFormat/>
    <w:uiPriority w:val="0"/>
    <w:pPr>
      <w:tabs>
        <w:tab w:val="left" w:pos="1275"/>
      </w:tabs>
      <w:spacing w:line="360" w:lineRule="auto"/>
      <w:ind w:left="0" w:leftChars="0"/>
    </w:pPr>
    <w:rPr>
      <w:sz w:val="24"/>
    </w:rPr>
  </w:style>
  <w:style w:type="paragraph" w:styleId="6">
    <w:name w:val="Body Text Indent"/>
    <w:basedOn w:val="1"/>
    <w:qFormat/>
    <w:uiPriority w:val="0"/>
    <w:pPr>
      <w:spacing w:after="120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2022-12-06T07:20:00Z</dcterms:created>
  <dc:creator>Mirror.</dc:creator>
  <cp:lastModifiedBy>Mirror.</cp:lastModifiedBy>
  <dcterms:modified xsi:type="dcterms:W3CDTF">2022-12-06T07:20:48Z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CCBCC677AEEF44B7B249A1842D44352B</vt:lpwstr>
  </property>
</Properties>
</file>